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873" w:rsidRDefault="00997873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0656E2">
        <w:rPr>
          <w:rFonts w:ascii="Comic Sans MS" w:hAnsi="Comic Sans MS"/>
          <w:b/>
          <w:sz w:val="20"/>
          <w:szCs w:val="20"/>
        </w:rPr>
        <w:t>0</w:t>
      </w:r>
      <w:r w:rsidR="00894735">
        <w:rPr>
          <w:rFonts w:ascii="Comic Sans MS" w:hAnsi="Comic Sans MS"/>
          <w:b/>
          <w:sz w:val="20"/>
          <w:szCs w:val="20"/>
        </w:rPr>
        <w:t>8</w:t>
      </w:r>
      <w:r w:rsidR="001768DA" w:rsidRPr="0091422C">
        <w:rPr>
          <w:rFonts w:ascii="Comic Sans MS" w:hAnsi="Comic Sans MS"/>
          <w:b/>
          <w:sz w:val="20"/>
          <w:szCs w:val="20"/>
        </w:rPr>
        <w:t>.</w:t>
      </w:r>
      <w:r w:rsidR="00997873">
        <w:rPr>
          <w:rFonts w:ascii="Comic Sans MS" w:hAnsi="Comic Sans MS"/>
          <w:b/>
          <w:sz w:val="20"/>
          <w:szCs w:val="20"/>
        </w:rPr>
        <w:t>04.</w:t>
      </w:r>
      <w:r w:rsidR="001768DA" w:rsidRPr="0091422C">
        <w:rPr>
          <w:rFonts w:ascii="Comic Sans MS" w:hAnsi="Comic Sans MS"/>
          <w:b/>
          <w:sz w:val="20"/>
          <w:szCs w:val="20"/>
        </w:rPr>
        <w:t>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0656E2" w:rsidP="00B62773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="00A513E1" w:rsidRPr="00B62773">
        <w:rPr>
          <w:rFonts w:ascii="Comic Sans MS" w:hAnsi="Comic Sans MS" w:cs="Calibri"/>
          <w:sz w:val="20"/>
          <w:szCs w:val="20"/>
        </w:rPr>
        <w:t>oc</w:t>
      </w:r>
      <w:r w:rsidR="00A513E1" w:rsidRPr="00997873">
        <w:rPr>
          <w:rFonts w:ascii="Comic Sans MS" w:hAnsi="Comic Sans MS" w:cs="Calibri"/>
          <w:sz w:val="20"/>
          <w:szCs w:val="20"/>
        </w:rPr>
        <w:t xml:space="preserve">uklara </w:t>
      </w:r>
      <w:r w:rsidR="00A2029B" w:rsidRPr="00997873">
        <w:rPr>
          <w:rFonts w:ascii="Comic Sans MS" w:hAnsi="Comic Sans MS" w:cs="Calibri"/>
          <w:sz w:val="20"/>
          <w:szCs w:val="20"/>
        </w:rPr>
        <w:t>n</w:t>
      </w:r>
      <w:r w:rsidR="005C3EC7" w:rsidRPr="00997873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 edilir.</w:t>
      </w:r>
      <w:r w:rsidR="006C668F">
        <w:rPr>
          <w:rFonts w:ascii="Comic Sans MS" w:hAnsi="Comic Sans MS"/>
          <w:sz w:val="20"/>
          <w:szCs w:val="20"/>
        </w:rPr>
        <w:t xml:space="preserve"> </w:t>
      </w:r>
      <w:r w:rsidR="005C3EC7" w:rsidRPr="00997873">
        <w:rPr>
          <w:rFonts w:ascii="Comic Sans MS" w:hAnsi="Comic Sans MS"/>
          <w:sz w:val="20"/>
          <w:szCs w:val="20"/>
        </w:rPr>
        <w:t>Öğrenme merkezini</w:t>
      </w:r>
      <w:r w:rsidR="005C3EC7"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5C3EC7" w:rsidRPr="008978B2" w:rsidRDefault="005C3EC7" w:rsidP="00B6277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B6277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B6277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B6277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0656E2">
        <w:rPr>
          <w:rFonts w:ascii="Comic Sans MS" w:hAnsi="Comic Sans MS"/>
          <w:sz w:val="20"/>
          <w:szCs w:val="20"/>
        </w:rPr>
        <w:t xml:space="preserve"> </w:t>
      </w:r>
      <w:r w:rsidR="000F3F3B">
        <w:rPr>
          <w:rFonts w:ascii="Comic Sans MS" w:hAnsi="Comic Sans MS"/>
          <w:sz w:val="20"/>
          <w:szCs w:val="20"/>
        </w:rPr>
        <w:t>BİTKİLER CANLI MIDIR?</w:t>
      </w:r>
      <w:r w:rsidR="00B62773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” isimli</w:t>
      </w:r>
      <w:r w:rsidR="000656E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 </w:t>
      </w:r>
      <w:r w:rsidR="0004770B">
        <w:rPr>
          <w:rFonts w:ascii="Comic Sans MS" w:hAnsi="Comic Sans MS"/>
          <w:sz w:val="20"/>
          <w:szCs w:val="20"/>
        </w:rPr>
        <w:t>fen</w:t>
      </w:r>
      <w:r w:rsidR="000F3F3B">
        <w:rPr>
          <w:rFonts w:ascii="Comic Sans MS" w:hAnsi="Comic Sans MS"/>
          <w:sz w:val="20"/>
          <w:szCs w:val="20"/>
        </w:rPr>
        <w:t>-oyun</w:t>
      </w:r>
      <w:r w:rsidR="0070201C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DC79B7" w:rsidRDefault="00DC79B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6C668F" w:rsidRDefault="006C668F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A54085" w:rsidRDefault="000F3F3B" w:rsidP="009E4493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BİTKİLER CANLI MIDIR?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145E8B">
        <w:rPr>
          <w:rFonts w:ascii="Comic Sans MS" w:hAnsi="Comic Sans MS" w:cs="Times New Roman"/>
          <w:bCs/>
          <w:sz w:val="20"/>
          <w:szCs w:val="20"/>
        </w:rPr>
        <w:t xml:space="preserve">  fen-oyun </w:t>
      </w:r>
      <w:r w:rsidR="0068135B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70201C">
        <w:rPr>
          <w:rFonts w:ascii="Comic Sans MS" w:hAnsi="Comic Sans MS" w:cs="Times New Roman"/>
          <w:bCs/>
          <w:sz w:val="20"/>
          <w:szCs w:val="20"/>
        </w:rPr>
        <w:t>bütünleştirilmiş</w:t>
      </w:r>
      <w:r w:rsidR="00E54A56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145E8B">
        <w:rPr>
          <w:rFonts w:ascii="Comic Sans MS" w:hAnsi="Comic Sans MS" w:cs="Times New Roman"/>
          <w:bCs/>
          <w:sz w:val="20"/>
          <w:szCs w:val="20"/>
        </w:rPr>
        <w:t>büyük grup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EA76AB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577EBE" w:rsidRDefault="00A513E1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145E8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3CBA12B" wp14:editId="35F2AF49">
                <wp:simplePos x="0" y="0"/>
                <wp:positionH relativeFrom="column">
                  <wp:posOffset>4405630</wp:posOffset>
                </wp:positionH>
                <wp:positionV relativeFrom="paragraph">
                  <wp:posOffset>53340</wp:posOffset>
                </wp:positionV>
                <wp:extent cx="4956175" cy="45434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454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541" w:rsidRDefault="0004573F" w:rsidP="0004573F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894735" w:rsidRPr="00E558DD" w:rsidRDefault="00E558DD" w:rsidP="00E558D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894735"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Çocukların öğretmeni rahatça görebilecekleri şekilde oturmaları sağlanır. İçinde hava, su, toprak ve yiyecek olan ağızları bağlı dört şeffaf poşet getir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il</w:t>
                            </w:r>
                            <w:r w:rsidR="00894735"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94735"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Çocuklarla birlikte şeffaf poşetlerin içindekiler dikkatle incelenir. ‘Hava, su, toprak ve yiyeceğe’’</w:t>
                            </w:r>
                            <w:r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kimlerin ihtiyacı olduğu sorulur.</w:t>
                            </w:r>
                          </w:p>
                          <w:p w:rsidR="00E558DD" w:rsidRDefault="00E558DD" w:rsidP="00E558D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</w:t>
                            </w:r>
                            <w:r w:rsidR="00894735"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nsanlar, hayvanlar ve bitkil</w:t>
                            </w:r>
                            <w:r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er olmak üzere üç </w:t>
                            </w:r>
                            <w:r w:rsidRPr="00E558D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canlı </w:t>
                            </w:r>
                            <w:r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türünün de nefes aldıkları, beslendikleri, hareket ettikleri ve çoğaldıkları</w:t>
                            </w:r>
                            <w:r w:rsidR="00894735"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söyle</w:t>
                            </w:r>
                            <w:r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r. </w:t>
                            </w:r>
                            <w:r w:rsidR="00894735"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Sadece canlı türü olan bitkilerin insanlar ve hayvanlar gibi ayakları olmadığını, kökleri ile toprağa sabit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94735"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oldukları için hareket etmedikleri ancak topraktan kökleri vasıtasıyla aldıkları besinleri gövde ve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94735"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yapraklarına ulaştırdıkları söylenir. </w:t>
                            </w:r>
                          </w:p>
                          <w:p w:rsidR="00E558DD" w:rsidRDefault="00E558DD" w:rsidP="00E558D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894735"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Çocuklarla birlikte </w:t>
                            </w:r>
                            <w:r w:rsidR="00894735" w:rsidRPr="00E558D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canlı ve cansız</w:t>
                            </w:r>
                            <w:r w:rsidR="00894735"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arasındaki farklar tekrar edildikten sonra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bitkinin büyüme aşamalarını gösteren resimlerle </w:t>
                            </w:r>
                            <w:r w:rsidR="00145E8B"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OLAY SIRALAMA</w:t>
                            </w:r>
                            <w:r w:rsid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çalışmaları yapılır. Yol bulmacaları çözülür. Etkinlik sonrası sınıfın tertip düzeni çocuklar tarafından yapılır. Her çocuğun bir sorumluluk almasına özen gösterilir.</w:t>
                            </w:r>
                          </w:p>
                          <w:p w:rsidR="00145E8B" w:rsidRDefault="00145E8B" w:rsidP="00145E8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45E8B" w:rsidRPr="00145E8B" w:rsidRDefault="00145E8B" w:rsidP="00145E8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‘Canlı-Cansız’ oyununun oynanışını ve kurallarını anlatır.</w:t>
                            </w:r>
                          </w:p>
                          <w:p w:rsidR="00145E8B" w:rsidRPr="00145E8B" w:rsidRDefault="00145E8B" w:rsidP="00145E8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orta alana, yan yana iki büyük daire çizilir. Dairelerden biri cansız kavramını temsil eder ve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içinde bir adet şişirilmemiş balon vardır. Diğer daire ise canlı kavramını temsil eder ve o daire içine ise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sınıftaki öğrencilerden biri seçilip oturtulur. Diğer öğrenciler sınıfta dağınık bir şekilde dairelerin dışında dururlar, öğretmen elindeki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keseden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(Kesenin içinde canlı ve cansız nesne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lere ait resimler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vardır)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nesne resmi çeker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ve çocuklara gösterir.</w:t>
                            </w:r>
                          </w:p>
                          <w:p w:rsidR="00E558DD" w:rsidRDefault="00145E8B" w:rsidP="00145E8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 öğretmenin gösterdiği nesnenin canlı mı cansız mı? olduğunu söyleyip, hemen koşarak canlı-cansız dairesinin içinde yerlerini alırlar. Şaşıran öğrenciler oyundan çıkar.</w:t>
                            </w:r>
                          </w:p>
                          <w:p w:rsidR="00E558DD" w:rsidRDefault="00E558DD" w:rsidP="00E558D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45E8B" w:rsidRPr="00894735" w:rsidRDefault="00145E8B" w:rsidP="00E558D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4573F" w:rsidRDefault="00894735" w:rsidP="00E558D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9473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46.9pt;margin-top:4.2pt;width:390.25pt;height:357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">
                <v:textbox>
                  <w:txbxContent>
                    <w:p w:rsidR="00C73541" w:rsidRDefault="0004573F" w:rsidP="0004573F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894735" w:rsidRPr="00E558DD" w:rsidRDefault="00E558DD" w:rsidP="00E558D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Çocukların öğretmeni rahatça görebilecekleri şekilde oturmaları sağlanır. İ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>çinde hava, su, toprak ve yiyecek olan ağızları bağlı dört şeffaf poşet getir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il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>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Çocuklarla birlikte şeffaf poşetlerin 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>içindekiler dikkatle incelenir.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‘Hava, su, toprak ve yiyeceğe’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>’</w:t>
                      </w:r>
                      <w:r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kimlerin ihtiyacı olduğu sorulur.</w:t>
                      </w:r>
                    </w:p>
                    <w:p w:rsidR="00E558DD" w:rsidRDefault="00E558DD" w:rsidP="00E558D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>İ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>nsanlar, hayvanlar ve bitkil</w:t>
                      </w:r>
                      <w:r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er olmak üzere üç </w:t>
                      </w:r>
                      <w:r w:rsidRPr="00E558D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canlı </w:t>
                      </w:r>
                      <w:r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>türünün de nefes aldıkları, beslendikleri, hareket ettikleri ve çoğaldıkları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söyle</w:t>
                      </w:r>
                      <w:r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>ni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r. 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>Sadece canlı türü olan bitkilerin insanlar ve hayvanlar gibi ayakları olmadığını, kökleri ile toprağa sabit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>oldukları için hareket etmedikleri ancak topraktan kökleri vasıtasıyla aldıkları besinleri gövde ve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yapraklarına ulaştırdıkları söylenir. </w:t>
                      </w:r>
                    </w:p>
                    <w:p w:rsidR="00E558DD" w:rsidRDefault="00E558DD" w:rsidP="00E558D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Çocuklarla birlikte </w:t>
                      </w:r>
                      <w:r w:rsidR="00894735" w:rsidRPr="00E558D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canlı ve cansız</w:t>
                      </w:r>
                      <w:r w:rsidR="00894735"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arasındaki farklar tekrar edildikten sonra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bitkinin büyüme aşamalarını gösteren resimlerle </w:t>
                      </w:r>
                      <w:r w:rsidR="00145E8B"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OLAY SIRALAMA</w:t>
                      </w:r>
                      <w:r w:rsid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çalışmaları yapılır. Yol bulmacaları çözülür. Etkinlik sonrası sınıfın tertip düzeni çocuklar tarafından yapılır. Her çocuğun bir sorumluluk almasına özen gösterilir.</w:t>
                      </w:r>
                    </w:p>
                    <w:p w:rsidR="00145E8B" w:rsidRDefault="00145E8B" w:rsidP="00145E8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45E8B" w:rsidRPr="00145E8B" w:rsidRDefault="00145E8B" w:rsidP="00145E8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‘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‘Canlı-Cansız’ oyununun oynanışını ve kurallarını anlatır.</w:t>
                      </w:r>
                    </w:p>
                    <w:p w:rsidR="00145E8B" w:rsidRPr="00145E8B" w:rsidRDefault="00145E8B" w:rsidP="00145E8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orta alana, yan yana iki büyük daire çizilir. Dairelerden biri cansız kavramını temsil eder ve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içinde bir adet şişirilmemiş balon vardır. Diğer daire ise canlı kavramını temsil eder ve o daire içine ise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sınıftaki öğrencilerden biri seçilip oturtulur. Diğer öğrenciler sınıfta dağınık bir şekilde dairelerin dışında dururlar, öğretmen elindeki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keseden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(Kesenin içinde canlı ve cansız nesne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lere ait resimler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vardır)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bir nesne resmi çeker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ve çocuklara gösterir.</w:t>
                      </w:r>
                    </w:p>
                    <w:p w:rsidR="00E558DD" w:rsidRDefault="00145E8B" w:rsidP="00145E8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 öğretmenin gösterdiği nesnenin canlı mı cansız mı? </w:t>
                      </w:r>
                      <w:proofErr w:type="gramStart"/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olduğunu</w:t>
                      </w:r>
                      <w:proofErr w:type="gramEnd"/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söyleyip, hemen koşarak canlı-cansız dairesinin içinde yerlerini alırlar. Şaşıran öğrenciler oyundan çıkar.</w:t>
                      </w:r>
                    </w:p>
                    <w:p w:rsidR="00E558DD" w:rsidRDefault="00E558DD" w:rsidP="00E558D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45E8B" w:rsidRPr="00894735" w:rsidRDefault="00145E8B" w:rsidP="00E558D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4573F" w:rsidRDefault="00894735" w:rsidP="00E558DD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9473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EB8B6DB" wp14:editId="2F4BA37C">
                <wp:simplePos x="0" y="0"/>
                <wp:positionH relativeFrom="column">
                  <wp:posOffset>-80645</wp:posOffset>
                </wp:positionH>
                <wp:positionV relativeFrom="paragraph">
                  <wp:posOffset>53340</wp:posOffset>
                </wp:positionV>
                <wp:extent cx="4210050" cy="280987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80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E558DD" w:rsidRDefault="00E558DD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Bilişsel gelişim</w:t>
                            </w:r>
                          </w:p>
                          <w:p w:rsidR="00E558DD" w:rsidRPr="00E558DD" w:rsidRDefault="00E558DD" w:rsidP="00E558D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17: Neden-sonuç ilişkisi kurar. </w:t>
                            </w:r>
                          </w:p>
                          <w:p w:rsidR="00E558DD" w:rsidRDefault="00E558DD" w:rsidP="00E558D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558D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olayın olası nedenlerini söyler. Bir olayın olası sonuçlarını söyler.</w:t>
                            </w:r>
                          </w:p>
                          <w:p w:rsidR="00E558DD" w:rsidRPr="00145E8B" w:rsidRDefault="00145E8B" w:rsidP="00E558D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45E8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</w:t>
                            </w:r>
                          </w:p>
                          <w:p w:rsidR="00145E8B" w:rsidRPr="00145E8B" w:rsidRDefault="00145E8B" w:rsidP="00145E8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Dinledikleri/izlediklerinin anlamını kavrar.</w:t>
                            </w:r>
                          </w:p>
                          <w:p w:rsidR="00145E8B" w:rsidRDefault="00145E8B" w:rsidP="00145E8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Sözel yönergeleri yerine getirir. Dinledikleri/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izlediklerini açıklar. Dinledikleri/izledikleri hakkında yorum yapar.</w:t>
                            </w:r>
                          </w:p>
                          <w:p w:rsidR="00145E8B" w:rsidRPr="00145E8B" w:rsidRDefault="00145E8B" w:rsidP="00145E8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12: Yazı farkındalığı gösterir.</w:t>
                            </w:r>
                          </w:p>
                          <w:p w:rsidR="00145E8B" w:rsidRDefault="00145E8B" w:rsidP="00145E8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Çevresindeki yazıları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Gördüğü yazının ne ile ilgili olduğunu tahminen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Yazılı materyallerde noktalama işaretlerini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Yazının yönünü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Duygu ve düşüncelerini yetişkine yazdırır.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5E8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Yazının günlük yaşamdaki önemini açıklar.</w:t>
                            </w:r>
                          </w:p>
                          <w:p w:rsidR="00145E8B" w:rsidRPr="00E558DD" w:rsidRDefault="00145E8B" w:rsidP="00145E8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4.2pt;width:331.5pt;height:221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">
                <v:textbox>
                  <w:txbxContent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E558DD" w:rsidRDefault="00E558DD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Bilişsel gelişim</w:t>
                      </w:r>
                    </w:p>
                    <w:p w:rsidR="00E558DD" w:rsidRPr="00E558DD" w:rsidRDefault="00E558DD" w:rsidP="00E558D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17: Neden-sonuç ilişkisi kurar. </w:t>
                      </w:r>
                    </w:p>
                    <w:p w:rsidR="00E558DD" w:rsidRDefault="00E558DD" w:rsidP="00E558D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558DD">
                        <w:rPr>
                          <w:rFonts w:ascii="Comic Sans MS" w:hAnsi="Comic Sans MS"/>
                          <w:sz w:val="20"/>
                          <w:szCs w:val="20"/>
                        </w:rPr>
                        <w:t>Bir olayın olası nedenlerini söyler. Bir olayın olası sonuçlarını söyler.</w:t>
                      </w:r>
                    </w:p>
                    <w:p w:rsidR="00E558DD" w:rsidRPr="00145E8B" w:rsidRDefault="00145E8B" w:rsidP="00E558DD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45E8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</w:t>
                      </w:r>
                    </w:p>
                    <w:p w:rsidR="00145E8B" w:rsidRPr="00145E8B" w:rsidRDefault="00145E8B" w:rsidP="00145E8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Dinledikleri/izlediklerinin anlamını kavrar.</w:t>
                      </w:r>
                    </w:p>
                    <w:p w:rsidR="00145E8B" w:rsidRDefault="00145E8B" w:rsidP="00145E8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Sözel yönergeleri yerine getirir. Dinledikleri/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izlediklerini açıklar. Dinledikleri/izledikleri hakkında yorum yapar.</w:t>
                      </w:r>
                    </w:p>
                    <w:p w:rsidR="00145E8B" w:rsidRPr="00145E8B" w:rsidRDefault="00145E8B" w:rsidP="00145E8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12: Yazı farkındalığı gösterir.</w:t>
                      </w:r>
                    </w:p>
                    <w:p w:rsidR="00145E8B" w:rsidRDefault="00145E8B" w:rsidP="00145E8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Çevresindeki yazıları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Gördüğü yazının ne ile ilgili olduğunu tahminen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Yazılı materyallerde noktalama işaretlerini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Yazının yönünü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Duygu ve düşüncelerini yetişkine yazdırır.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45E8B">
                        <w:rPr>
                          <w:rFonts w:ascii="Comic Sans MS" w:hAnsi="Comic Sans MS"/>
                          <w:sz w:val="20"/>
                          <w:szCs w:val="20"/>
                        </w:rPr>
                        <w:t>Yazının günlük yaşamdaki önemini açıklar.</w:t>
                      </w:r>
                    </w:p>
                    <w:p w:rsidR="00145E8B" w:rsidRPr="00E558DD" w:rsidRDefault="00145E8B" w:rsidP="00145E8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145E8B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126DB06" wp14:editId="1AAD40A3">
                <wp:simplePos x="0" y="0"/>
                <wp:positionH relativeFrom="column">
                  <wp:posOffset>-71120</wp:posOffset>
                </wp:positionH>
                <wp:positionV relativeFrom="paragraph">
                  <wp:posOffset>4373245</wp:posOffset>
                </wp:positionV>
                <wp:extent cx="4210050" cy="69532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F621D5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77EBE" w:rsidRPr="00F621D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</w:p>
                          <w:p w:rsidR="005844C2" w:rsidRPr="005844C2" w:rsidRDefault="005844C2" w:rsidP="00F621D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844C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gün sonraki etkinlik için mevsim meyvelerinden yollamaları istenir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-5.6pt;margin-top:344.35pt;width:331.5pt;height:54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">
                <v:textbox>
                  <w:txbxContent>
                    <w:p w:rsidR="00577EBE" w:rsidRDefault="00E8439E" w:rsidP="00F621D5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577EBE" w:rsidRPr="00F621D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</w:p>
                    <w:p w:rsidR="005844C2" w:rsidRPr="005844C2" w:rsidRDefault="005844C2" w:rsidP="00F621D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844C2">
                        <w:rPr>
                          <w:rFonts w:ascii="Comic Sans MS" w:hAnsi="Comic Sans MS"/>
                          <w:sz w:val="20"/>
                          <w:szCs w:val="20"/>
                        </w:rPr>
                        <w:t>Bir gün sonraki etkinlik için mevsim meyvelerinden yollamaları istenir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D6A85DF" wp14:editId="5A9E977F">
                <wp:simplePos x="0" y="0"/>
                <wp:positionH relativeFrom="column">
                  <wp:posOffset>4453255</wp:posOffset>
                </wp:positionH>
                <wp:positionV relativeFrom="paragraph">
                  <wp:posOffset>4421505</wp:posOffset>
                </wp:positionV>
                <wp:extent cx="4953000" cy="581025"/>
                <wp:effectExtent l="0" t="0" r="1905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F621D5" w:rsidRDefault="00EA76AB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</w:t>
                            </w:r>
                            <w:r w:rsidR="00577EBE"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YARLAMA</w:t>
                            </w:r>
                            <w:r>
                              <w:t xml:space="preserve">: </w:t>
                            </w:r>
                            <w:r w:rsidR="00F621D5"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desteklenmesi gereken yetersizliğe sahip bir çocuk varsa bu bölüme gerekli etkinlik uyarlaması yapılmalıdır.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350.65pt;margin-top:348.15pt;width:390pt;height:4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">
                <v:textbox>
                  <w:txbxContent>
                    <w:p w:rsidR="00577EBE" w:rsidRPr="00F621D5" w:rsidRDefault="00EA76AB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</w:t>
                      </w:r>
                      <w:r w:rsidR="00577EBE"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YARLAMA</w:t>
                      </w:r>
                      <w:r>
                        <w:t xml:space="preserve">: </w:t>
                      </w:r>
                      <w:r w:rsidR="00F621D5"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desteklenmesi gereken yetersizliğe sahip bir çocuk varsa bu bölüme gerekli etkinlik uyarlaması yapılmalıdır.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B85CA8" wp14:editId="06C7677C">
                <wp:simplePos x="0" y="0"/>
                <wp:positionH relativeFrom="column">
                  <wp:posOffset>-71120</wp:posOffset>
                </wp:positionH>
                <wp:positionV relativeFrom="paragraph">
                  <wp:posOffset>2792730</wp:posOffset>
                </wp:positionV>
                <wp:extent cx="4210050" cy="13620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770B" w:rsidRDefault="00577EBE" w:rsidP="0004770B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04770B" w:rsidRDefault="00145E8B" w:rsidP="0004770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Poşetler.su,bitki,toprak,balon</w:t>
                            </w:r>
                          </w:p>
                          <w:p w:rsidR="0004770B" w:rsidRDefault="00577EBE" w:rsidP="0004770B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04770B" w:rsidRDefault="00145E8B" w:rsidP="0004770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Canlı cansız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F413CD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:rsidR="00E8439E" w:rsidRPr="00436F22" w:rsidRDefault="00145E8B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Olay sıralaması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5.6pt;margin-top:219.9pt;width:331.5pt;height:10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">
                <v:textbox>
                  <w:txbxContent>
                    <w:p w:rsidR="0004770B" w:rsidRDefault="00577EBE" w:rsidP="0004770B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04770B" w:rsidRDefault="00145E8B" w:rsidP="0004770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Poşetler.su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,bitki,toprak,balon</w:t>
                      </w:r>
                      <w:proofErr w:type="spellEnd"/>
                      <w:proofErr w:type="gramEnd"/>
                    </w:p>
                    <w:p w:rsidR="0004770B" w:rsidRDefault="00577EBE" w:rsidP="0004770B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04770B" w:rsidRDefault="00145E8B" w:rsidP="0004770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Canlı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cansız</w:t>
                      </w:r>
                      <w:proofErr w:type="spellEnd"/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F413CD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:rsidR="00E8439E" w:rsidRPr="00436F22" w:rsidRDefault="00145E8B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Olay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sıralaması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186208" w:rsidRDefault="00F413C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>EĞERLENDİRME</w:t>
      </w:r>
    </w:p>
    <w:p w:rsidR="00145E8B" w:rsidRDefault="00145E8B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Canlı ne demektir?</w:t>
      </w:r>
    </w:p>
    <w:p w:rsidR="00145E8B" w:rsidRDefault="00145E8B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Cansız ne demektir?</w:t>
      </w:r>
    </w:p>
    <w:p w:rsidR="00145E8B" w:rsidRDefault="00145E8B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Top canlı mıdır?</w:t>
      </w:r>
    </w:p>
    <w:p w:rsidR="00145E8B" w:rsidRDefault="00145E8B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Çiçekler canlı mıdır?</w:t>
      </w:r>
    </w:p>
    <w:p w:rsidR="00145E8B" w:rsidRDefault="00145E8B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Bitkiler basıl büyür- aşamaları nelerdir?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 w:rsidR="00F621D5">
        <w:rPr>
          <w:rFonts w:ascii="Comic Sans MS" w:hAnsi="Comic Sans MS"/>
          <w:sz w:val="20"/>
          <w:szCs w:val="20"/>
        </w:rPr>
        <w:t>6.sayı/</w:t>
      </w:r>
      <w:r w:rsidR="00145E8B">
        <w:rPr>
          <w:rFonts w:ascii="Comic Sans MS" w:hAnsi="Comic Sans MS"/>
          <w:sz w:val="20"/>
          <w:szCs w:val="20"/>
        </w:rPr>
        <w:t>14.15.</w:t>
      </w:r>
      <w:r>
        <w:rPr>
          <w:rFonts w:ascii="Comic Sans MS" w:hAnsi="Comic Sans MS"/>
          <w:sz w:val="20"/>
          <w:szCs w:val="20"/>
        </w:rPr>
        <w:t xml:space="preserve"> </w:t>
      </w:r>
      <w:r w:rsidRPr="00A513E1">
        <w:rPr>
          <w:rFonts w:ascii="Comic Sans MS" w:hAnsi="Comic Sans MS"/>
          <w:sz w:val="20"/>
          <w:szCs w:val="20"/>
        </w:rPr>
        <w:t>sayfa</w:t>
      </w:r>
      <w:r w:rsidR="00CB73A3">
        <w:rPr>
          <w:rFonts w:ascii="Comic Sans MS" w:hAnsi="Comic Sans MS"/>
          <w:sz w:val="20"/>
          <w:szCs w:val="20"/>
        </w:rPr>
        <w:t>lar</w:t>
      </w:r>
      <w:r w:rsidR="00166F2C">
        <w:rPr>
          <w:rFonts w:ascii="Comic Sans MS" w:hAnsi="Comic Sans MS"/>
          <w:sz w:val="20"/>
          <w:szCs w:val="20"/>
        </w:rPr>
        <w:t xml:space="preserve"> yönerge doğrultusunda yapılır?</w:t>
      </w:r>
    </w:p>
    <w:sectPr w:rsidR="00A513E1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7A6" w:rsidRDefault="001E67A6" w:rsidP="00806A98">
      <w:pPr>
        <w:spacing w:after="0" w:line="240" w:lineRule="auto"/>
      </w:pPr>
      <w:r>
        <w:separator/>
      </w:r>
    </w:p>
  </w:endnote>
  <w:endnote w:type="continuationSeparator" w:id="0">
    <w:p w:rsidR="001E67A6" w:rsidRDefault="001E67A6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7A6" w:rsidRDefault="001E67A6" w:rsidP="00806A98">
      <w:pPr>
        <w:spacing w:after="0" w:line="240" w:lineRule="auto"/>
      </w:pPr>
      <w:r>
        <w:separator/>
      </w:r>
    </w:p>
  </w:footnote>
  <w:footnote w:type="continuationSeparator" w:id="0">
    <w:p w:rsidR="001E67A6" w:rsidRDefault="001E67A6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4573F"/>
    <w:rsid w:val="0004770B"/>
    <w:rsid w:val="000614C2"/>
    <w:rsid w:val="000656E2"/>
    <w:rsid w:val="000867DE"/>
    <w:rsid w:val="000D10F6"/>
    <w:rsid w:val="000D74E2"/>
    <w:rsid w:val="000F3B1A"/>
    <w:rsid w:val="000F3F3B"/>
    <w:rsid w:val="000F63D2"/>
    <w:rsid w:val="00111DDF"/>
    <w:rsid w:val="00113F35"/>
    <w:rsid w:val="00145E8B"/>
    <w:rsid w:val="00150544"/>
    <w:rsid w:val="0015787C"/>
    <w:rsid w:val="00165788"/>
    <w:rsid w:val="00166F2C"/>
    <w:rsid w:val="001768DA"/>
    <w:rsid w:val="0018560E"/>
    <w:rsid w:val="00186208"/>
    <w:rsid w:val="001A45E0"/>
    <w:rsid w:val="001B4E66"/>
    <w:rsid w:val="001D0122"/>
    <w:rsid w:val="001E67A6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44C2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135B"/>
    <w:rsid w:val="006836CC"/>
    <w:rsid w:val="006B611B"/>
    <w:rsid w:val="006C1CF1"/>
    <w:rsid w:val="006C668F"/>
    <w:rsid w:val="006D28C4"/>
    <w:rsid w:val="006D6401"/>
    <w:rsid w:val="006D6FD2"/>
    <w:rsid w:val="0070201C"/>
    <w:rsid w:val="00705541"/>
    <w:rsid w:val="0072462E"/>
    <w:rsid w:val="00725333"/>
    <w:rsid w:val="00760E27"/>
    <w:rsid w:val="00764F63"/>
    <w:rsid w:val="007706DB"/>
    <w:rsid w:val="00774F9B"/>
    <w:rsid w:val="00801790"/>
    <w:rsid w:val="00801C8B"/>
    <w:rsid w:val="00805E87"/>
    <w:rsid w:val="008065CB"/>
    <w:rsid w:val="00806A98"/>
    <w:rsid w:val="008432E8"/>
    <w:rsid w:val="0085733F"/>
    <w:rsid w:val="008637FB"/>
    <w:rsid w:val="008854B3"/>
    <w:rsid w:val="008902E4"/>
    <w:rsid w:val="00890E89"/>
    <w:rsid w:val="00894735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97873"/>
    <w:rsid w:val="009A20AC"/>
    <w:rsid w:val="009A586A"/>
    <w:rsid w:val="009B2D3F"/>
    <w:rsid w:val="009C2A7A"/>
    <w:rsid w:val="009E4493"/>
    <w:rsid w:val="00A0112F"/>
    <w:rsid w:val="00A10CBE"/>
    <w:rsid w:val="00A137A6"/>
    <w:rsid w:val="00A155B2"/>
    <w:rsid w:val="00A16277"/>
    <w:rsid w:val="00A2029B"/>
    <w:rsid w:val="00A4509A"/>
    <w:rsid w:val="00A513E1"/>
    <w:rsid w:val="00A52598"/>
    <w:rsid w:val="00A54085"/>
    <w:rsid w:val="00A62724"/>
    <w:rsid w:val="00A70267"/>
    <w:rsid w:val="00A83602"/>
    <w:rsid w:val="00A85CB0"/>
    <w:rsid w:val="00A93841"/>
    <w:rsid w:val="00AA06B0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1BE7"/>
    <w:rsid w:val="00B62773"/>
    <w:rsid w:val="00B64698"/>
    <w:rsid w:val="00B67CE3"/>
    <w:rsid w:val="00B733D4"/>
    <w:rsid w:val="00BA482B"/>
    <w:rsid w:val="00BB3A48"/>
    <w:rsid w:val="00BC4E5B"/>
    <w:rsid w:val="00BC6104"/>
    <w:rsid w:val="00BE067A"/>
    <w:rsid w:val="00C110B3"/>
    <w:rsid w:val="00C120B6"/>
    <w:rsid w:val="00C1578F"/>
    <w:rsid w:val="00C246D6"/>
    <w:rsid w:val="00C3789F"/>
    <w:rsid w:val="00C644FA"/>
    <w:rsid w:val="00C66B23"/>
    <w:rsid w:val="00C73541"/>
    <w:rsid w:val="00C779FA"/>
    <w:rsid w:val="00C903B4"/>
    <w:rsid w:val="00CA20A7"/>
    <w:rsid w:val="00CB73A3"/>
    <w:rsid w:val="00CC216B"/>
    <w:rsid w:val="00CC2D45"/>
    <w:rsid w:val="00CE11E7"/>
    <w:rsid w:val="00CE6E6F"/>
    <w:rsid w:val="00D94A26"/>
    <w:rsid w:val="00DC79B7"/>
    <w:rsid w:val="00DE524A"/>
    <w:rsid w:val="00E1402F"/>
    <w:rsid w:val="00E3439D"/>
    <w:rsid w:val="00E4402B"/>
    <w:rsid w:val="00E47557"/>
    <w:rsid w:val="00E54A56"/>
    <w:rsid w:val="00E558DD"/>
    <w:rsid w:val="00E614B8"/>
    <w:rsid w:val="00E61B8E"/>
    <w:rsid w:val="00E823BB"/>
    <w:rsid w:val="00E8439E"/>
    <w:rsid w:val="00E86339"/>
    <w:rsid w:val="00E9352F"/>
    <w:rsid w:val="00E9611D"/>
    <w:rsid w:val="00EA76AB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621D5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6</cp:revision>
  <dcterms:created xsi:type="dcterms:W3CDTF">2015-07-16T16:43:00Z</dcterms:created>
  <dcterms:modified xsi:type="dcterms:W3CDTF">2015-08-23T17:09:00Z</dcterms:modified>
</cp:coreProperties>
</file>